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9A" w:rsidRPr="00FE1D9A" w:rsidRDefault="00FE1D9A" w:rsidP="00FE1D9A">
      <w:pPr>
        <w:spacing w:after="0" w:line="240" w:lineRule="atLeast"/>
        <w:jc w:val="center"/>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GAYRİMENKUL SATILACAKTIR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b/>
          <w:bCs/>
          <w:color w:val="0000FF"/>
          <w:sz w:val="18"/>
          <w:szCs w:val="18"/>
          <w:lang w:eastAsia="tr-TR"/>
        </w:rPr>
        <w:t>İstanbul Defterdarlığı Anadolu Yakası Milli Emlak Dairesi Başkanlığından:</w:t>
      </w:r>
    </w:p>
    <w:p w:rsidR="00FE1D9A" w:rsidRPr="00FE1D9A" w:rsidRDefault="00FE1D9A" w:rsidP="00FE1D9A">
      <w:pPr>
        <w:spacing w:after="0" w:line="240" w:lineRule="atLeast"/>
        <w:ind w:firstLine="567"/>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KARTAL EMLAK MÜDÜRLÜĞÜNDEN SATILIK GAYRİMENKULLER (Bu taşınmazların satış ihalesi </w:t>
      </w:r>
      <w:proofErr w:type="gramStart"/>
      <w:r w:rsidRPr="00FE1D9A">
        <w:rPr>
          <w:rFonts w:ascii="Times New Roman" w:eastAsia="Times New Roman" w:hAnsi="Times New Roman" w:cs="Times New Roman"/>
          <w:color w:val="000000"/>
          <w:sz w:val="18"/>
          <w:szCs w:val="18"/>
          <w:lang w:eastAsia="tr-TR"/>
        </w:rPr>
        <w:t>16/01/2018</w:t>
      </w:r>
      <w:proofErr w:type="gramEnd"/>
      <w:r w:rsidRPr="00FE1D9A">
        <w:rPr>
          <w:rFonts w:ascii="Times New Roman" w:eastAsia="Times New Roman" w:hAnsi="Times New Roman" w:cs="Times New Roman"/>
          <w:color w:val="000000"/>
          <w:sz w:val="18"/>
          <w:szCs w:val="18"/>
          <w:lang w:eastAsia="tr-TR"/>
        </w:rPr>
        <w:t> günü yapılacaktır.)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51"/>
        <w:gridCol w:w="1130"/>
        <w:gridCol w:w="700"/>
        <w:gridCol w:w="1070"/>
        <w:gridCol w:w="988"/>
        <w:gridCol w:w="711"/>
        <w:gridCol w:w="590"/>
        <w:gridCol w:w="811"/>
        <w:gridCol w:w="1160"/>
        <w:gridCol w:w="1312"/>
        <w:gridCol w:w="611"/>
        <w:gridCol w:w="1484"/>
        <w:gridCol w:w="1436"/>
        <w:gridCol w:w="941"/>
        <w:gridCol w:w="680"/>
      </w:tblGrid>
      <w:tr w:rsidR="00FE1D9A" w:rsidRPr="00FE1D9A" w:rsidTr="00FE1D9A">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SIRA</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DOSYA</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MAHALLE/</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SOKAK/</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ADA</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PARSEL</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YÜZÖLÇÜM</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HAZİNE HİSSESİ (m²)</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İMAR</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E1D9A" w:rsidRPr="00FE1D9A" w:rsidRDefault="00FE1D9A" w:rsidP="00FE1D9A">
            <w:pPr>
              <w:spacing w:after="0" w:line="24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İHALE</w:t>
            </w:r>
          </w:p>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SAATİ</w:t>
            </w:r>
          </w:p>
        </w:tc>
      </w:tr>
      <w:tr w:rsidR="00FE1D9A" w:rsidRPr="00FE1D9A" w:rsidTr="00FE1D9A">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proofErr w:type="gramStart"/>
            <w:r w:rsidRPr="00FE1D9A">
              <w:rPr>
                <w:rFonts w:ascii="Times New Roman" w:eastAsia="Times New Roman" w:hAnsi="Times New Roman" w:cs="Times New Roman"/>
                <w:sz w:val="18"/>
                <w:szCs w:val="18"/>
                <w:lang w:eastAsia="tr-TR"/>
              </w:rPr>
              <w:t>34180104245</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Kartal</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Soğanlık</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Mercan Sokak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1D9A" w:rsidRPr="00FE1D9A" w:rsidRDefault="00FE1D9A" w:rsidP="00FE1D9A">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10510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78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527,49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right"/>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1.980.000,00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right"/>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594.000,00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1D9A" w:rsidRPr="00FE1D9A" w:rsidRDefault="00FE1D9A" w:rsidP="00FE1D9A">
            <w:pPr>
              <w:spacing w:after="0" w:line="20" w:lineRule="atLeast"/>
              <w:jc w:val="center"/>
              <w:rPr>
                <w:rFonts w:ascii="Times New Roman" w:eastAsia="Times New Roman" w:hAnsi="Times New Roman" w:cs="Times New Roman"/>
                <w:sz w:val="20"/>
                <w:szCs w:val="20"/>
                <w:lang w:eastAsia="tr-TR"/>
              </w:rPr>
            </w:pPr>
            <w:r w:rsidRPr="00FE1D9A">
              <w:rPr>
                <w:rFonts w:ascii="Times New Roman" w:eastAsia="Times New Roman" w:hAnsi="Times New Roman" w:cs="Times New Roman"/>
                <w:sz w:val="18"/>
                <w:szCs w:val="18"/>
                <w:lang w:eastAsia="tr-TR"/>
              </w:rPr>
              <w:t>15.15</w:t>
            </w:r>
          </w:p>
        </w:tc>
      </w:tr>
    </w:tbl>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 </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ve kiraya çıkarılmıştır.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2 - İhaleye iştirak etmek isteyenlerin;</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E1D9A">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FE1D9A">
        <w:rPr>
          <w:rFonts w:ascii="Times New Roman" w:eastAsia="Times New Roman" w:hAnsi="Times New Roman" w:cs="Times New Roman"/>
          <w:color w:val="000000"/>
          <w:sz w:val="18"/>
          <w:szCs w:val="18"/>
          <w:lang w:eastAsia="tr-TR"/>
        </w:rPr>
        <w:t>İkametgah</w:t>
      </w:r>
      <w:proofErr w:type="gramEnd"/>
      <w:r w:rsidRPr="00FE1D9A">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FE1D9A">
        <w:rPr>
          <w:rFonts w:ascii="Times New Roman" w:eastAsia="Times New Roman" w:hAnsi="Times New Roman" w:cs="Times New Roman"/>
          <w:color w:val="000000"/>
          <w:sz w:val="18"/>
          <w:szCs w:val="18"/>
          <w:lang w:eastAsia="tr-TR"/>
        </w:rPr>
        <w:t>Malmüdürlükleri</w:t>
      </w:r>
      <w:proofErr w:type="spellEnd"/>
      <w:r w:rsidRPr="00FE1D9A">
        <w:rPr>
          <w:rFonts w:ascii="Times New Roman" w:eastAsia="Times New Roman" w:hAnsi="Times New Roman" w:cs="Times New Roman"/>
          <w:color w:val="000000"/>
          <w:sz w:val="18"/>
          <w:szCs w:val="18"/>
          <w:lang w:eastAsia="tr-TR"/>
        </w:rPr>
        <w:t> veznelerine başvurmak suretiyle temin edebilirler.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7 - Satışı yapılan taşınmaz mallar KDV’den, satış ve devir işlemleri sırasında düzenlenen belgeler vergi, resim ve harçtan müstesnadır.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FE1D9A" w:rsidRPr="00FE1D9A" w:rsidRDefault="00FE1D9A" w:rsidP="00FE1D9A">
      <w:pPr>
        <w:spacing w:after="0" w:line="240" w:lineRule="atLeast"/>
        <w:ind w:firstLine="567"/>
        <w:jc w:val="both"/>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İlan olunur.</w:t>
      </w:r>
    </w:p>
    <w:p w:rsidR="00FE1D9A" w:rsidRPr="00FE1D9A" w:rsidRDefault="00FE1D9A" w:rsidP="00FE1D9A">
      <w:pPr>
        <w:spacing w:after="0" w:line="240" w:lineRule="atLeast"/>
        <w:ind w:firstLine="567"/>
        <w:jc w:val="right"/>
        <w:rPr>
          <w:rFonts w:ascii="Times New Roman" w:eastAsia="Times New Roman" w:hAnsi="Times New Roman" w:cs="Times New Roman"/>
          <w:color w:val="000000"/>
          <w:sz w:val="20"/>
          <w:szCs w:val="20"/>
          <w:lang w:eastAsia="tr-TR"/>
        </w:rPr>
      </w:pPr>
      <w:r w:rsidRPr="00FE1D9A">
        <w:rPr>
          <w:rFonts w:ascii="Times New Roman" w:eastAsia="Times New Roman" w:hAnsi="Times New Roman" w:cs="Times New Roman"/>
          <w:color w:val="000000"/>
          <w:sz w:val="18"/>
          <w:szCs w:val="18"/>
          <w:lang w:eastAsia="tr-TR"/>
        </w:rPr>
        <w:t>11224/1-1</w:t>
      </w:r>
    </w:p>
    <w:p w:rsidR="00FE1D9A" w:rsidRPr="00FE1D9A" w:rsidRDefault="00FE1D9A" w:rsidP="00FE1D9A">
      <w:pPr>
        <w:spacing w:after="0" w:line="240" w:lineRule="atLeast"/>
        <w:rPr>
          <w:rFonts w:ascii="Times New Roman" w:eastAsia="Times New Roman" w:hAnsi="Times New Roman" w:cs="Times New Roman"/>
          <w:color w:val="000000"/>
          <w:sz w:val="27"/>
          <w:szCs w:val="27"/>
          <w:lang w:eastAsia="tr-TR"/>
        </w:rPr>
      </w:pPr>
      <w:hyperlink r:id="rId5" w:anchor="_top" w:history="1">
        <w:r w:rsidRPr="00FE1D9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E1D9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A"/>
    <w:rsid w:val="001F5166"/>
    <w:rsid w:val="00D8374E"/>
    <w:rsid w:val="00F436C3"/>
    <w:rsid w:val="00FE1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E1D9A"/>
  </w:style>
  <w:style w:type="character" w:customStyle="1" w:styleId="spelle">
    <w:name w:val="spelle"/>
    <w:basedOn w:val="VarsaylanParagrafYazTipi"/>
    <w:rsid w:val="00FE1D9A"/>
  </w:style>
  <w:style w:type="paragraph" w:styleId="NormalWeb">
    <w:name w:val="Normal (Web)"/>
    <w:basedOn w:val="Normal"/>
    <w:uiPriority w:val="99"/>
    <w:semiHidden/>
    <w:unhideWhenUsed/>
    <w:rsid w:val="00FE1D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1D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E1D9A"/>
  </w:style>
  <w:style w:type="character" w:customStyle="1" w:styleId="spelle">
    <w:name w:val="spelle"/>
    <w:basedOn w:val="VarsaylanParagrafYazTipi"/>
    <w:rsid w:val="00FE1D9A"/>
  </w:style>
  <w:style w:type="paragraph" w:styleId="NormalWeb">
    <w:name w:val="Normal (Web)"/>
    <w:basedOn w:val="Normal"/>
    <w:uiPriority w:val="99"/>
    <w:semiHidden/>
    <w:unhideWhenUsed/>
    <w:rsid w:val="00FE1D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1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2017-12-25T08:30:00Z</dcterms:created>
  <dcterms:modified xsi:type="dcterms:W3CDTF">2017-12-25T08:30:00Z</dcterms:modified>
</cp:coreProperties>
</file>